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D6" w:rsidRPr="00DC77EA" w:rsidRDefault="00FE21D6" w:rsidP="00FE21D6">
      <w:pPr>
        <w:jc w:val="center"/>
        <w:rPr>
          <w:rFonts w:ascii="Times New Roman" w:hAnsi="Times New Roman" w:cs="Times New Roman"/>
          <w:b/>
          <w:sz w:val="24"/>
          <w:szCs w:val="24"/>
        </w:rPr>
      </w:pPr>
      <w:bookmarkStart w:id="0" w:name="_GoBack"/>
      <w:r w:rsidRPr="00DC77EA">
        <w:rPr>
          <w:rFonts w:ascii="Times New Roman" w:hAnsi="Times New Roman" w:cs="Times New Roman"/>
          <w:b/>
          <w:sz w:val="24"/>
          <w:szCs w:val="24"/>
        </w:rPr>
        <w:t>Формирование читательской грамотности</w:t>
      </w:r>
      <w:r w:rsidR="006B71DF">
        <w:rPr>
          <w:rFonts w:ascii="Times New Roman" w:hAnsi="Times New Roman" w:cs="Times New Roman"/>
          <w:b/>
          <w:sz w:val="24"/>
          <w:szCs w:val="24"/>
        </w:rPr>
        <w:t>: проблемы и пути решения</w:t>
      </w:r>
    </w:p>
    <w:bookmarkEnd w:id="0"/>
    <w:p w:rsidR="00C33323" w:rsidRPr="00A270BE" w:rsidRDefault="00C33323" w:rsidP="00A270BE">
      <w:pPr>
        <w:spacing w:before="100" w:beforeAutospacing="1" w:after="100" w:afterAutospacing="1" w:line="240" w:lineRule="auto"/>
        <w:ind w:left="720"/>
        <w:jc w:val="right"/>
        <w:rPr>
          <w:rFonts w:ascii="Times New Roman" w:eastAsia="Times New Roman" w:hAnsi="Times New Roman" w:cs="Times New Roman"/>
          <w:bCs/>
          <w:sz w:val="24"/>
          <w:szCs w:val="24"/>
          <w:lang w:eastAsia="ru-RU"/>
        </w:rPr>
      </w:pPr>
      <w:r w:rsidRPr="00C33323">
        <w:rPr>
          <w:rFonts w:ascii="Times New Roman" w:eastAsia="Times New Roman" w:hAnsi="Times New Roman" w:cs="Times New Roman"/>
          <w:bCs/>
          <w:sz w:val="24"/>
          <w:szCs w:val="24"/>
          <w:lang w:eastAsia="ru-RU"/>
        </w:rPr>
        <w:t>Искусство</w:t>
      </w:r>
      <w:r w:rsidRPr="00DC77EA">
        <w:rPr>
          <w:rFonts w:ascii="Times New Roman" w:eastAsia="Times New Roman" w:hAnsi="Times New Roman" w:cs="Times New Roman"/>
          <w:bCs/>
          <w:sz w:val="24"/>
          <w:szCs w:val="24"/>
          <w:lang w:eastAsia="ru-RU"/>
        </w:rPr>
        <w:t xml:space="preserve"> читать  </w:t>
      </w:r>
      <w:r w:rsidRPr="00C33323">
        <w:rPr>
          <w:rFonts w:ascii="Times New Roman" w:eastAsia="Times New Roman" w:hAnsi="Times New Roman" w:cs="Times New Roman"/>
          <w:bCs/>
          <w:sz w:val="24"/>
          <w:szCs w:val="24"/>
          <w:lang w:eastAsia="ru-RU"/>
        </w:rPr>
        <w:t xml:space="preserve">- это искусство </w:t>
      </w:r>
      <w:r w:rsidRPr="00DC77EA">
        <w:rPr>
          <w:rFonts w:ascii="Times New Roman" w:eastAsia="Times New Roman" w:hAnsi="Times New Roman" w:cs="Times New Roman"/>
          <w:bCs/>
          <w:sz w:val="24"/>
          <w:szCs w:val="24"/>
          <w:lang w:eastAsia="ru-RU"/>
        </w:rPr>
        <w:t>мыслить</w:t>
      </w:r>
      <w:r w:rsidR="00A270BE">
        <w:rPr>
          <w:rFonts w:ascii="Times New Roman" w:eastAsia="Times New Roman" w:hAnsi="Times New Roman" w:cs="Times New Roman"/>
          <w:bCs/>
          <w:sz w:val="24"/>
          <w:szCs w:val="24"/>
          <w:lang w:eastAsia="ru-RU"/>
        </w:rPr>
        <w:t>…</w:t>
      </w:r>
    </w:p>
    <w:p w:rsidR="00C33323" w:rsidRPr="00DC77EA" w:rsidRDefault="00C33323" w:rsidP="00C333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33323">
        <w:rPr>
          <w:rFonts w:ascii="Times New Roman" w:eastAsia="Times New Roman" w:hAnsi="Times New Roman" w:cs="Times New Roman"/>
          <w:sz w:val="24"/>
          <w:szCs w:val="24"/>
          <w:lang w:eastAsia="ru-RU"/>
        </w:rPr>
        <w:t xml:space="preserve">                                                                                                                Эмиль </w:t>
      </w:r>
      <w:proofErr w:type="gramStart"/>
      <w:r w:rsidRPr="00C33323">
        <w:rPr>
          <w:rFonts w:ascii="Times New Roman" w:eastAsia="Times New Roman" w:hAnsi="Times New Roman" w:cs="Times New Roman"/>
          <w:sz w:val="24"/>
          <w:szCs w:val="24"/>
          <w:lang w:eastAsia="ru-RU"/>
        </w:rPr>
        <w:t>Фаге</w:t>
      </w:r>
      <w:proofErr w:type="gramEnd"/>
    </w:p>
    <w:p w:rsidR="00FE21D6" w:rsidRPr="00DC77EA" w:rsidRDefault="00E8361B"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C77EA">
        <w:rPr>
          <w:rFonts w:ascii="Times New Roman" w:eastAsia="Times New Roman" w:hAnsi="Times New Roman" w:cs="Times New Roman"/>
          <w:sz w:val="24"/>
          <w:szCs w:val="24"/>
          <w:lang w:eastAsia="ru-RU"/>
        </w:rPr>
        <w:t xml:space="preserve">Вопрос о формировании читательской грамотности у </w:t>
      </w:r>
      <w:proofErr w:type="gramStart"/>
      <w:r w:rsidRPr="00DC77EA">
        <w:rPr>
          <w:rFonts w:ascii="Times New Roman" w:eastAsia="Times New Roman" w:hAnsi="Times New Roman" w:cs="Times New Roman"/>
          <w:sz w:val="24"/>
          <w:szCs w:val="24"/>
          <w:lang w:eastAsia="ru-RU"/>
        </w:rPr>
        <w:t>обучающихся</w:t>
      </w:r>
      <w:proofErr w:type="gramEnd"/>
      <w:r w:rsidRPr="00DC77EA">
        <w:rPr>
          <w:rFonts w:ascii="Times New Roman" w:eastAsia="Times New Roman" w:hAnsi="Times New Roman" w:cs="Times New Roman"/>
          <w:sz w:val="24"/>
          <w:szCs w:val="24"/>
          <w:lang w:eastAsia="ru-RU"/>
        </w:rPr>
        <w:t xml:space="preserve"> на сегодняшний день является очень актуальным, потому что именно читательская грамотность становится ключом к другим видам функциональной грамотности. Любой школьный предмет требует от учеников осмысления текста, умения вычленять главное, размышлять над </w:t>
      </w:r>
      <w:proofErr w:type="gramStart"/>
      <w:r w:rsidRPr="00DC77EA">
        <w:rPr>
          <w:rFonts w:ascii="Times New Roman" w:eastAsia="Times New Roman" w:hAnsi="Times New Roman" w:cs="Times New Roman"/>
          <w:sz w:val="24"/>
          <w:szCs w:val="24"/>
          <w:lang w:eastAsia="ru-RU"/>
        </w:rPr>
        <w:t>прочитанным</w:t>
      </w:r>
      <w:proofErr w:type="gramEnd"/>
      <w:r w:rsidRPr="00DC77EA">
        <w:rPr>
          <w:rFonts w:ascii="Times New Roman" w:eastAsia="Times New Roman" w:hAnsi="Times New Roman" w:cs="Times New Roman"/>
          <w:sz w:val="24"/>
          <w:szCs w:val="24"/>
          <w:lang w:eastAsia="ru-RU"/>
        </w:rPr>
        <w:t xml:space="preserve">. Это является необходимым условием для успешного обучения, расширения знаний, для становления личности. Под формированием читательской грамотности понимается путь от формирования навыка чтения и овладения техникой чтения до формирования читательских интересов. Как сформировать читательскую грамотность у школьников? Почему такой важный процесс проходит у </w:t>
      </w:r>
      <w:proofErr w:type="gramStart"/>
      <w:r w:rsidRPr="00DC77EA">
        <w:rPr>
          <w:rFonts w:ascii="Times New Roman" w:eastAsia="Times New Roman" w:hAnsi="Times New Roman" w:cs="Times New Roman"/>
          <w:sz w:val="24"/>
          <w:szCs w:val="24"/>
          <w:lang w:eastAsia="ru-RU"/>
        </w:rPr>
        <w:t>обучающихся</w:t>
      </w:r>
      <w:proofErr w:type="gramEnd"/>
      <w:r w:rsidRPr="00DC77EA">
        <w:rPr>
          <w:rFonts w:ascii="Times New Roman" w:eastAsia="Times New Roman" w:hAnsi="Times New Roman" w:cs="Times New Roman"/>
          <w:sz w:val="24"/>
          <w:szCs w:val="24"/>
          <w:lang w:eastAsia="ru-RU"/>
        </w:rPr>
        <w:t xml:space="preserve"> по-разному? Почему наряду с читательской грамотностью мы часто сталкиваемся с читательской «безграмотностью»?</w:t>
      </w:r>
      <w:r w:rsidR="00A270BE">
        <w:rPr>
          <w:rFonts w:ascii="Times New Roman" w:eastAsia="Times New Roman" w:hAnsi="Times New Roman" w:cs="Times New Roman"/>
          <w:sz w:val="24"/>
          <w:szCs w:val="24"/>
          <w:lang w:eastAsia="ru-RU"/>
        </w:rPr>
        <w:t xml:space="preserve"> Попробуем разобраться в этих вопросах.</w:t>
      </w:r>
    </w:p>
    <w:p w:rsidR="00E8361B" w:rsidRDefault="00E8361B"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C77EA">
        <w:rPr>
          <w:rFonts w:ascii="Times New Roman" w:eastAsia="Times New Roman" w:hAnsi="Times New Roman" w:cs="Times New Roman"/>
          <w:sz w:val="24"/>
          <w:szCs w:val="24"/>
          <w:lang w:eastAsia="ru-RU"/>
        </w:rPr>
        <w:t xml:space="preserve">Представим себе обычную среднюю общеобразовательную школу. В школе мы встретим успешных детей и весьма неуспешных. Встретим и тех, у кого средний балл «3» практически по всем предметам. Вот обобщённый портрет одного из таких учеников: мальчик, учится в восьмом классе, неплохо для своего возраста разбирается в технике, учится в музыкальной школе. Но когда речь заходит об общеобразовательной школе, в частности об уроках </w:t>
      </w:r>
      <w:r w:rsidR="00CA008B" w:rsidRPr="00DC77EA">
        <w:rPr>
          <w:rFonts w:ascii="Times New Roman" w:eastAsia="Times New Roman" w:hAnsi="Times New Roman" w:cs="Times New Roman"/>
          <w:sz w:val="24"/>
          <w:szCs w:val="24"/>
          <w:lang w:eastAsia="ru-RU"/>
        </w:rPr>
        <w:t xml:space="preserve">русского языка, да и не только русского языка, взгляд тут же гаснет, голова опускается, ребёнок закрывается,  подобно улитке, прячется в свой домик. Пробуем читать текст. Останавливаемся уже на втором предложении: интонацию предложения ученик не чувствует, он не читает, а просто бубнит себе под нос, не вдумываясь в </w:t>
      </w:r>
      <w:proofErr w:type="gramStart"/>
      <w:r w:rsidR="00CA008B" w:rsidRPr="00DC77EA">
        <w:rPr>
          <w:rFonts w:ascii="Times New Roman" w:eastAsia="Times New Roman" w:hAnsi="Times New Roman" w:cs="Times New Roman"/>
          <w:sz w:val="24"/>
          <w:szCs w:val="24"/>
          <w:lang w:eastAsia="ru-RU"/>
        </w:rPr>
        <w:t>прочитанное</w:t>
      </w:r>
      <w:proofErr w:type="gramEnd"/>
      <w:r w:rsidR="00CA008B" w:rsidRPr="00DC77EA">
        <w:rPr>
          <w:rFonts w:ascii="Times New Roman" w:eastAsia="Times New Roman" w:hAnsi="Times New Roman" w:cs="Times New Roman"/>
          <w:sz w:val="24"/>
          <w:szCs w:val="24"/>
          <w:lang w:eastAsia="ru-RU"/>
        </w:rPr>
        <w:t xml:space="preserve">. Пытаемся определить основу предложения. Это задание поначалу у мальчика вызывает удивление.  </w:t>
      </w:r>
      <w:proofErr w:type="gramStart"/>
      <w:r w:rsidR="00CA008B" w:rsidRPr="00DC77EA">
        <w:rPr>
          <w:rFonts w:ascii="Times New Roman" w:eastAsia="Times New Roman" w:hAnsi="Times New Roman" w:cs="Times New Roman"/>
          <w:sz w:val="24"/>
          <w:szCs w:val="24"/>
          <w:lang w:eastAsia="ru-RU"/>
        </w:rPr>
        <w:t>(«Зачем?</w:t>
      </w:r>
      <w:proofErr w:type="gramEnd"/>
      <w:r w:rsidR="00CA008B" w:rsidRPr="00DC77EA">
        <w:rPr>
          <w:rFonts w:ascii="Times New Roman" w:eastAsia="Times New Roman" w:hAnsi="Times New Roman" w:cs="Times New Roman"/>
          <w:sz w:val="24"/>
          <w:szCs w:val="24"/>
          <w:lang w:eastAsia="ru-RU"/>
        </w:rPr>
        <w:t xml:space="preserve">  </w:t>
      </w:r>
      <w:proofErr w:type="gramStart"/>
      <w:r w:rsidR="00CA008B" w:rsidRPr="00DC77EA">
        <w:rPr>
          <w:rFonts w:ascii="Times New Roman" w:eastAsia="Times New Roman" w:hAnsi="Times New Roman" w:cs="Times New Roman"/>
          <w:sz w:val="24"/>
          <w:szCs w:val="24"/>
          <w:lang w:eastAsia="ru-RU"/>
        </w:rPr>
        <w:t>Мы ведь просто читаем текст…») Но основу предложения он тоже не может найти с первого раза.</w:t>
      </w:r>
      <w:proofErr w:type="gramEnd"/>
      <w:r w:rsidR="00CA008B" w:rsidRPr="00DC77EA">
        <w:rPr>
          <w:rFonts w:ascii="Times New Roman" w:eastAsia="Times New Roman" w:hAnsi="Times New Roman" w:cs="Times New Roman"/>
          <w:sz w:val="24"/>
          <w:szCs w:val="24"/>
          <w:lang w:eastAsia="ru-RU"/>
        </w:rPr>
        <w:t xml:space="preserve"> Даю подск</w:t>
      </w:r>
      <w:r w:rsidR="00A270BE">
        <w:rPr>
          <w:rFonts w:ascii="Times New Roman" w:eastAsia="Times New Roman" w:hAnsi="Times New Roman" w:cs="Times New Roman"/>
          <w:sz w:val="24"/>
          <w:szCs w:val="24"/>
          <w:lang w:eastAsia="ru-RU"/>
        </w:rPr>
        <w:t>азку: «</w:t>
      </w:r>
      <w:r w:rsidR="007D6DF7">
        <w:rPr>
          <w:rFonts w:ascii="Times New Roman" w:eastAsia="Times New Roman" w:hAnsi="Times New Roman" w:cs="Times New Roman"/>
          <w:sz w:val="24"/>
          <w:szCs w:val="24"/>
          <w:lang w:eastAsia="ru-RU"/>
        </w:rPr>
        <w:t>Найди в тексте глагол. Он</w:t>
      </w:r>
      <w:r w:rsidR="00CA008B" w:rsidRPr="00DC77EA">
        <w:rPr>
          <w:rFonts w:ascii="Times New Roman" w:eastAsia="Times New Roman" w:hAnsi="Times New Roman" w:cs="Times New Roman"/>
          <w:sz w:val="24"/>
          <w:szCs w:val="24"/>
          <w:lang w:eastAsia="ru-RU"/>
        </w:rPr>
        <w:t xml:space="preserve"> обозначает действие предмета. А затем найдёшь, кто это действие совершал или совершает». Далее ситуация усугубляется тем, что в один ряд с глаголом у ученика встают такие слова, как «чтение», «готовый», «выученный», «отдыхая» и т.п. Ситуация тяжёлая</w:t>
      </w:r>
      <w:proofErr w:type="gramStart"/>
      <w:r w:rsidR="00CA008B" w:rsidRPr="00DC77EA">
        <w:rPr>
          <w:rFonts w:ascii="Times New Roman" w:eastAsia="Times New Roman" w:hAnsi="Times New Roman" w:cs="Times New Roman"/>
          <w:sz w:val="24"/>
          <w:szCs w:val="24"/>
          <w:lang w:eastAsia="ru-RU"/>
        </w:rPr>
        <w:t>… И</w:t>
      </w:r>
      <w:proofErr w:type="gramEnd"/>
      <w:r w:rsidR="00CA008B" w:rsidRPr="00DC77EA">
        <w:rPr>
          <w:rFonts w:ascii="Times New Roman" w:eastAsia="Times New Roman" w:hAnsi="Times New Roman" w:cs="Times New Roman"/>
          <w:sz w:val="24"/>
          <w:szCs w:val="24"/>
          <w:lang w:eastAsia="ru-RU"/>
        </w:rPr>
        <w:t xml:space="preserve"> в этот момент как учитель начинаешь понимать: таких учеников у нас в каждой школе очень много. Они постепенно из категории «средненьких» учеников переходят в «слабеньких», потому что постепенно они снижают успеваемость практически по всем предметам. Но ведь эти дети учатся в общеобразовательной школе. Они хорошо слышат, видят, </w:t>
      </w:r>
      <w:proofErr w:type="gramStart"/>
      <w:r w:rsidR="00CA008B" w:rsidRPr="00DC77EA">
        <w:rPr>
          <w:rFonts w:ascii="Times New Roman" w:eastAsia="Times New Roman" w:hAnsi="Times New Roman" w:cs="Times New Roman"/>
          <w:sz w:val="24"/>
          <w:szCs w:val="24"/>
          <w:lang w:eastAsia="ru-RU"/>
        </w:rPr>
        <w:t>они</w:t>
      </w:r>
      <w:proofErr w:type="gramEnd"/>
      <w:r w:rsidR="00CA008B" w:rsidRPr="00DC77EA">
        <w:rPr>
          <w:rFonts w:ascii="Times New Roman" w:eastAsia="Times New Roman" w:hAnsi="Times New Roman" w:cs="Times New Roman"/>
          <w:sz w:val="24"/>
          <w:szCs w:val="24"/>
          <w:lang w:eastAsia="ru-RU"/>
        </w:rPr>
        <w:t xml:space="preserve"> в общем-то чётко произносят звуки речи – одним словом, у них, к счастью, нет каких-либо патологий в развитии. </w:t>
      </w:r>
      <w:r w:rsidR="00DC77EA" w:rsidRPr="00DC77EA">
        <w:rPr>
          <w:rFonts w:ascii="Times New Roman" w:eastAsia="Times New Roman" w:hAnsi="Times New Roman" w:cs="Times New Roman"/>
          <w:sz w:val="24"/>
          <w:szCs w:val="24"/>
          <w:lang w:eastAsia="ru-RU"/>
        </w:rPr>
        <w:t>Что пошло не так? На каком этапе ребёнка упустили? В этот момент хочется, как киноплёнку, годы учёбы прокрутить назад.</w:t>
      </w:r>
    </w:p>
    <w:p w:rsidR="007D6DF7" w:rsidRDefault="00593B18"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Основу грамотного письма составляет хороший слух и правильная речь». Эта мысль, услышанная мною на одном из семинаров учителей-словесников, заставила задуматься о многом. Как нужно формировать речь ребёнка, чтобы она стала грамотной? Чтобы ребёнок заговорил хорошо, связно, чтобы не испытывал трудности в общении? Как научить </w:t>
      </w:r>
      <w:r w:rsidR="00DF6F4F">
        <w:rPr>
          <w:rFonts w:ascii="Times New Roman" w:eastAsia="Times New Roman" w:hAnsi="Times New Roman" w:cs="Times New Roman"/>
          <w:sz w:val="24"/>
          <w:szCs w:val="24"/>
          <w:lang w:eastAsia="ru-RU"/>
        </w:rPr>
        <w:t xml:space="preserve">детей осмысленно читать текст? </w:t>
      </w:r>
      <w:r>
        <w:rPr>
          <w:rFonts w:ascii="Times New Roman" w:eastAsia="Times New Roman" w:hAnsi="Times New Roman" w:cs="Times New Roman"/>
          <w:sz w:val="24"/>
          <w:szCs w:val="24"/>
          <w:lang w:eastAsia="ru-RU"/>
        </w:rPr>
        <w:t xml:space="preserve">Среди многих ответов на </w:t>
      </w:r>
      <w:r w:rsidR="00666858">
        <w:rPr>
          <w:rFonts w:ascii="Times New Roman" w:eastAsia="Times New Roman" w:hAnsi="Times New Roman" w:cs="Times New Roman"/>
          <w:sz w:val="24"/>
          <w:szCs w:val="24"/>
          <w:lang w:eastAsia="ru-RU"/>
        </w:rPr>
        <w:t xml:space="preserve">этот вопрос  один, на мой взгляд, оказался самым главным: нужно учить детей думать, мыслить! Письмо русское  – письмо смысловое. Необходимо в сознании ребёнка сформировать мощный стержень: главная часть слова – корень → в предложении всё самое главное заключается в основе → в тексте это основная мысль. Этот фундамент должен быть заложен ещё в </w:t>
      </w:r>
      <w:r w:rsidR="00666858">
        <w:rPr>
          <w:rFonts w:ascii="Times New Roman" w:eastAsia="Times New Roman" w:hAnsi="Times New Roman" w:cs="Times New Roman"/>
          <w:sz w:val="24"/>
          <w:szCs w:val="24"/>
          <w:lang w:eastAsia="ru-RU"/>
        </w:rPr>
        <w:lastRenderedPageBreak/>
        <w:t>начальной школе, а в средней и старшей школе именно на этой основе</w:t>
      </w:r>
      <w:r w:rsidR="00DF6F4F">
        <w:rPr>
          <w:rFonts w:ascii="Times New Roman" w:eastAsia="Times New Roman" w:hAnsi="Times New Roman" w:cs="Times New Roman"/>
          <w:sz w:val="24"/>
          <w:szCs w:val="24"/>
          <w:lang w:eastAsia="ru-RU"/>
        </w:rPr>
        <w:t xml:space="preserve"> необходимо  строить</w:t>
      </w:r>
      <w:r w:rsidR="00666858">
        <w:rPr>
          <w:rFonts w:ascii="Times New Roman" w:eastAsia="Times New Roman" w:hAnsi="Times New Roman" w:cs="Times New Roman"/>
          <w:sz w:val="24"/>
          <w:szCs w:val="24"/>
          <w:lang w:eastAsia="ru-RU"/>
        </w:rPr>
        <w:t xml:space="preserve"> освоение русского языка. </w:t>
      </w:r>
    </w:p>
    <w:p w:rsidR="00E8361B" w:rsidRDefault="00666858"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протяжении всех лет обучения в школе мы должны пристальное внимание уделять Слову: от фонетического разбора до роли  и силы слова в жизни человека. Нужно постоянно поддерживать интерес детей к родному языку. Все </w:t>
      </w:r>
      <w:r w:rsidR="00DF6F4F">
        <w:rPr>
          <w:rFonts w:ascii="Times New Roman" w:eastAsia="Times New Roman" w:hAnsi="Times New Roman" w:cs="Times New Roman"/>
          <w:sz w:val="24"/>
          <w:szCs w:val="24"/>
          <w:lang w:eastAsia="ru-RU"/>
        </w:rPr>
        <w:t>дети любят играть. С малышами (с пятилетнего возраста</w:t>
      </w:r>
      <w:r>
        <w:rPr>
          <w:rFonts w:ascii="Times New Roman" w:eastAsia="Times New Roman" w:hAnsi="Times New Roman" w:cs="Times New Roman"/>
          <w:sz w:val="24"/>
          <w:szCs w:val="24"/>
          <w:lang w:eastAsia="ru-RU"/>
        </w:rPr>
        <w:t>) можно играть в слова: на простых моделях объяснить</w:t>
      </w:r>
      <w:r w:rsidR="009205CC">
        <w:rPr>
          <w:rFonts w:ascii="Times New Roman" w:eastAsia="Times New Roman" w:hAnsi="Times New Roman" w:cs="Times New Roman"/>
          <w:sz w:val="24"/>
          <w:szCs w:val="24"/>
          <w:lang w:eastAsia="ru-RU"/>
        </w:rPr>
        <w:t xml:space="preserve"> корневую суть и находить общий корень в однокоренных словах. Детям это очень нравится! Общение с ребёнком можно построить примерно так: </w:t>
      </w:r>
      <w:r w:rsidR="009205CC" w:rsidRPr="009205CC">
        <w:rPr>
          <w:rFonts w:ascii="Times New Roman" w:eastAsia="Times New Roman" w:hAnsi="Times New Roman" w:cs="Times New Roman"/>
          <w:i/>
          <w:sz w:val="24"/>
          <w:szCs w:val="24"/>
          <w:lang w:eastAsia="ru-RU"/>
        </w:rPr>
        <w:t>« Из каких частей состоит растение, например, цветок? Бутон, стебель, листочки и</w:t>
      </w:r>
      <w:proofErr w:type="gramStart"/>
      <w:r w:rsidR="009205CC" w:rsidRPr="009205CC">
        <w:rPr>
          <w:rFonts w:ascii="Times New Roman" w:eastAsia="Times New Roman" w:hAnsi="Times New Roman" w:cs="Times New Roman"/>
          <w:i/>
          <w:sz w:val="24"/>
          <w:szCs w:val="24"/>
          <w:lang w:eastAsia="ru-RU"/>
        </w:rPr>
        <w:t xml:space="preserve"> ,</w:t>
      </w:r>
      <w:proofErr w:type="gramEnd"/>
      <w:r w:rsidR="009205CC" w:rsidRPr="009205CC">
        <w:rPr>
          <w:rFonts w:ascii="Times New Roman" w:eastAsia="Times New Roman" w:hAnsi="Times New Roman" w:cs="Times New Roman"/>
          <w:i/>
          <w:sz w:val="24"/>
          <w:szCs w:val="24"/>
          <w:lang w:eastAsia="ru-RU"/>
        </w:rPr>
        <w:t xml:space="preserve"> конечно же, корень. Без корня растение погибнет. Из корня цветочек растёт. У человека тоже есть корни. Это бабушки, дедушки, прабабушки, прадедушки. Не было бы их, не было бы наших родителей, </w:t>
      </w:r>
      <w:proofErr w:type="gramStart"/>
      <w:r w:rsidR="009205CC" w:rsidRPr="009205CC">
        <w:rPr>
          <w:rFonts w:ascii="Times New Roman" w:eastAsia="Times New Roman" w:hAnsi="Times New Roman" w:cs="Times New Roman"/>
          <w:i/>
          <w:sz w:val="24"/>
          <w:szCs w:val="24"/>
          <w:lang w:eastAsia="ru-RU"/>
        </w:rPr>
        <w:t>а</w:t>
      </w:r>
      <w:proofErr w:type="gramEnd"/>
      <w:r w:rsidR="009205CC" w:rsidRPr="009205CC">
        <w:rPr>
          <w:rFonts w:ascii="Times New Roman" w:eastAsia="Times New Roman" w:hAnsi="Times New Roman" w:cs="Times New Roman"/>
          <w:i/>
          <w:sz w:val="24"/>
          <w:szCs w:val="24"/>
          <w:lang w:eastAsia="ru-RU"/>
        </w:rPr>
        <w:t xml:space="preserve"> следовательно, и нас. У всего живого есть корни. И слово тоже имеет корень. Давай определим корень в слове «домик». Домик – это маленький дом»</w:t>
      </w:r>
      <w:r w:rsidR="009205CC">
        <w:rPr>
          <w:rFonts w:ascii="Times New Roman" w:eastAsia="Times New Roman" w:hAnsi="Times New Roman" w:cs="Times New Roman"/>
          <w:sz w:val="24"/>
          <w:szCs w:val="24"/>
          <w:lang w:eastAsia="ru-RU"/>
        </w:rPr>
        <w:t xml:space="preserve">. Слова берём простые, без чередований звуков </w:t>
      </w:r>
      <w:proofErr w:type="gramStart"/>
      <w:r w:rsidR="009205CC">
        <w:rPr>
          <w:rFonts w:ascii="Times New Roman" w:eastAsia="Times New Roman" w:hAnsi="Times New Roman" w:cs="Times New Roman"/>
          <w:sz w:val="24"/>
          <w:szCs w:val="24"/>
          <w:lang w:eastAsia="ru-RU"/>
        </w:rPr>
        <w:t xml:space="preserve">( </w:t>
      </w:r>
      <w:proofErr w:type="gramEnd"/>
      <w:r w:rsidR="009205CC">
        <w:rPr>
          <w:rFonts w:ascii="Times New Roman" w:eastAsia="Times New Roman" w:hAnsi="Times New Roman" w:cs="Times New Roman"/>
          <w:sz w:val="24"/>
          <w:szCs w:val="24"/>
          <w:lang w:eastAsia="ru-RU"/>
        </w:rPr>
        <w:t xml:space="preserve">садовник, шуметь, кричать, дождевой, морозить, Снегурочка…) Главное – чтобы ребёнок осознал смысл корня. Следующий шаг – подбираем однокоренные слова: </w:t>
      </w:r>
      <w:r w:rsidR="009205CC">
        <w:rPr>
          <w:rFonts w:ascii="Times New Roman" w:eastAsia="Times New Roman" w:hAnsi="Times New Roman" w:cs="Times New Roman"/>
          <w:i/>
          <w:sz w:val="24"/>
          <w:szCs w:val="24"/>
          <w:lang w:eastAsia="ru-RU"/>
        </w:rPr>
        <w:t>«Однокоренные слова, как родственники, чем-то похожи друг на друга. Однокоренные слова к слову «дом» - домашний (</w:t>
      </w:r>
      <w:r w:rsidR="007D6DF7">
        <w:rPr>
          <w:rFonts w:ascii="Times New Roman" w:eastAsia="Times New Roman" w:hAnsi="Times New Roman" w:cs="Times New Roman"/>
          <w:i/>
          <w:sz w:val="24"/>
          <w:szCs w:val="24"/>
          <w:lang w:eastAsia="ru-RU"/>
        </w:rPr>
        <w:t xml:space="preserve">например, домашний </w:t>
      </w:r>
      <w:r w:rsidR="009205CC">
        <w:rPr>
          <w:rFonts w:ascii="Times New Roman" w:eastAsia="Times New Roman" w:hAnsi="Times New Roman" w:cs="Times New Roman"/>
          <w:i/>
          <w:sz w:val="24"/>
          <w:szCs w:val="24"/>
          <w:lang w:eastAsia="ru-RU"/>
        </w:rPr>
        <w:t>костюм)</w:t>
      </w:r>
      <w:r w:rsidR="007D6DF7">
        <w:rPr>
          <w:rFonts w:ascii="Times New Roman" w:eastAsia="Times New Roman" w:hAnsi="Times New Roman" w:cs="Times New Roman"/>
          <w:i/>
          <w:sz w:val="24"/>
          <w:szCs w:val="24"/>
          <w:lang w:eastAsia="ru-RU"/>
        </w:rPr>
        <w:t>, домище – огромный дом</w:t>
      </w:r>
      <w:proofErr w:type="gramStart"/>
      <w:r w:rsidR="007D6DF7">
        <w:rPr>
          <w:rFonts w:ascii="Times New Roman" w:eastAsia="Times New Roman" w:hAnsi="Times New Roman" w:cs="Times New Roman"/>
          <w:i/>
          <w:sz w:val="24"/>
          <w:szCs w:val="24"/>
          <w:lang w:eastAsia="ru-RU"/>
        </w:rPr>
        <w:t>…А</w:t>
      </w:r>
      <w:proofErr w:type="gramEnd"/>
      <w:r w:rsidR="007D6DF7">
        <w:rPr>
          <w:rFonts w:ascii="Times New Roman" w:eastAsia="Times New Roman" w:hAnsi="Times New Roman" w:cs="Times New Roman"/>
          <w:i/>
          <w:sz w:val="24"/>
          <w:szCs w:val="24"/>
          <w:lang w:eastAsia="ru-RU"/>
        </w:rPr>
        <w:t xml:space="preserve"> помнишь  домовёнка Кузю из мультфильма?  и т.д.».</w:t>
      </w:r>
      <w:r w:rsidR="007D6DF7">
        <w:rPr>
          <w:rFonts w:ascii="Times New Roman" w:eastAsia="Times New Roman" w:hAnsi="Times New Roman" w:cs="Times New Roman"/>
          <w:sz w:val="24"/>
          <w:szCs w:val="24"/>
          <w:lang w:eastAsia="ru-RU"/>
        </w:rPr>
        <w:t xml:space="preserve"> </w:t>
      </w:r>
    </w:p>
    <w:p w:rsidR="007D6DF7" w:rsidRDefault="007D6DF7"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с корнем слова должна идти на каждом уроке в начальной школе. Изучая так называемые парные, непроизносимые согласные, акцент делаем на то, что они находятся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 чтобы написать правильно букву, надо в первую очередь осознать значение слова через корень, а потом подбирать проверочное слово. (</w:t>
      </w:r>
      <w:r>
        <w:rPr>
          <w:rFonts w:ascii="Times New Roman" w:eastAsia="Times New Roman" w:hAnsi="Times New Roman" w:cs="Times New Roman"/>
          <w:i/>
          <w:sz w:val="24"/>
          <w:szCs w:val="24"/>
          <w:lang w:eastAsia="ru-RU"/>
        </w:rPr>
        <w:t>Близкий – то, что находится вблизи; вестник – несущий вести; ужасный – вызывающий ужас и т.д.</w:t>
      </w:r>
      <w:proofErr w:type="gramStart"/>
      <w:r>
        <w:rPr>
          <w:rFonts w:ascii="Times New Roman" w:eastAsia="Times New Roman" w:hAnsi="Times New Roman" w:cs="Times New Roman"/>
          <w:i/>
          <w:sz w:val="24"/>
          <w:szCs w:val="24"/>
          <w:lang w:eastAsia="ru-RU"/>
        </w:rPr>
        <w:t xml:space="preserve"> </w:t>
      </w:r>
      <w:r w:rsidRPr="007D6DF7">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Обязательно детям надо показыв</w:t>
      </w:r>
      <w:r w:rsidR="00DF6F4F">
        <w:rPr>
          <w:rFonts w:ascii="Times New Roman" w:eastAsia="Times New Roman" w:hAnsi="Times New Roman" w:cs="Times New Roman"/>
          <w:sz w:val="24"/>
          <w:szCs w:val="24"/>
          <w:lang w:eastAsia="ru-RU"/>
        </w:rPr>
        <w:t>ать</w:t>
      </w:r>
      <w:r>
        <w:rPr>
          <w:rFonts w:ascii="Times New Roman" w:eastAsia="Times New Roman" w:hAnsi="Times New Roman" w:cs="Times New Roman"/>
          <w:sz w:val="24"/>
          <w:szCs w:val="24"/>
          <w:lang w:eastAsia="ru-RU"/>
        </w:rPr>
        <w:t xml:space="preserve">, как росло слово, как оно развивалось. Этимологический анализ пробуждает неподдельный интерес у детей. </w:t>
      </w:r>
      <w:r w:rsidR="00695B1C">
        <w:rPr>
          <w:rFonts w:ascii="Times New Roman" w:eastAsia="Times New Roman" w:hAnsi="Times New Roman" w:cs="Times New Roman"/>
          <w:sz w:val="24"/>
          <w:szCs w:val="24"/>
          <w:lang w:eastAsia="ru-RU"/>
        </w:rPr>
        <w:t xml:space="preserve">Маленькие исследования на уроках привлекут внимание детей, потому что при этом  будут задействованы разные виды памяти: </w:t>
      </w:r>
      <w:proofErr w:type="gramStart"/>
      <w:r w:rsidR="00695B1C">
        <w:rPr>
          <w:rFonts w:ascii="Times New Roman" w:eastAsia="Times New Roman" w:hAnsi="Times New Roman" w:cs="Times New Roman"/>
          <w:sz w:val="24"/>
          <w:szCs w:val="24"/>
          <w:lang w:eastAsia="ru-RU"/>
        </w:rPr>
        <w:t>зрительная</w:t>
      </w:r>
      <w:proofErr w:type="gramEnd"/>
      <w:r w:rsidR="00695B1C">
        <w:rPr>
          <w:rFonts w:ascii="Times New Roman" w:eastAsia="Times New Roman" w:hAnsi="Times New Roman" w:cs="Times New Roman"/>
          <w:sz w:val="24"/>
          <w:szCs w:val="24"/>
          <w:lang w:eastAsia="ru-RU"/>
        </w:rPr>
        <w:t xml:space="preserve"> (слово с пропущенными буквами или со скобками даём только на этапе закрепления; при первичном знакомстве со словом должна быть полная орфографическая запись), слуховая (ребёнку нужно обязательно слышать слово, слышать себя при произношении этого слова), логическая (постоянно развиваем логическое мышление – почему слово пишем так, а не иначе?), моторная память  </w:t>
      </w:r>
      <w:proofErr w:type="gramStart"/>
      <w:r w:rsidR="00695B1C">
        <w:rPr>
          <w:rFonts w:ascii="Times New Roman" w:eastAsia="Times New Roman" w:hAnsi="Times New Roman" w:cs="Times New Roman"/>
          <w:sz w:val="24"/>
          <w:szCs w:val="24"/>
          <w:lang w:eastAsia="ru-RU"/>
        </w:rPr>
        <w:t xml:space="preserve">( </w:t>
      </w:r>
      <w:proofErr w:type="gramEnd"/>
      <w:r w:rsidR="00695B1C">
        <w:rPr>
          <w:rFonts w:ascii="Times New Roman" w:eastAsia="Times New Roman" w:hAnsi="Times New Roman" w:cs="Times New Roman"/>
          <w:sz w:val="24"/>
          <w:szCs w:val="24"/>
          <w:lang w:eastAsia="ru-RU"/>
        </w:rPr>
        <w:t xml:space="preserve">прописали слово красиво, обозначили орфограмму, поработали с текстовыделителем или с цветной ручкой, например, с зелёной для обозначения правильно написанной буквы. </w:t>
      </w:r>
    </w:p>
    <w:p w:rsidR="00695B1C" w:rsidRDefault="00695B1C"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Изучая правописание гласных букв в корне, не забываем учить детей сопоставлять и сравнивать слова, их смысл: </w:t>
      </w:r>
      <w:r>
        <w:rPr>
          <w:rFonts w:ascii="Times New Roman" w:eastAsia="Times New Roman" w:hAnsi="Times New Roman" w:cs="Times New Roman"/>
          <w:i/>
          <w:sz w:val="24"/>
          <w:szCs w:val="24"/>
          <w:lang w:eastAsia="ru-RU"/>
        </w:rPr>
        <w:t>поласкать котёнк</w:t>
      </w:r>
      <w:proofErr w:type="gramStart"/>
      <w:r>
        <w:rPr>
          <w:rFonts w:ascii="Times New Roman" w:eastAsia="Times New Roman" w:hAnsi="Times New Roman" w:cs="Times New Roman"/>
          <w:i/>
          <w:sz w:val="24"/>
          <w:szCs w:val="24"/>
          <w:lang w:eastAsia="ru-RU"/>
        </w:rPr>
        <w:t>а-</w:t>
      </w:r>
      <w:proofErr w:type="gramEnd"/>
      <w:r>
        <w:rPr>
          <w:rFonts w:ascii="Times New Roman" w:eastAsia="Times New Roman" w:hAnsi="Times New Roman" w:cs="Times New Roman"/>
          <w:i/>
          <w:sz w:val="24"/>
          <w:szCs w:val="24"/>
          <w:lang w:eastAsia="ru-RU"/>
        </w:rPr>
        <w:t xml:space="preserve"> полоскать бельё, цветущая долина – уехать далеко, умалять заслуги – умолять о помощи. </w:t>
      </w:r>
      <w:r>
        <w:rPr>
          <w:rFonts w:ascii="Times New Roman" w:eastAsia="Times New Roman" w:hAnsi="Times New Roman" w:cs="Times New Roman"/>
          <w:sz w:val="24"/>
          <w:szCs w:val="24"/>
          <w:lang w:eastAsia="ru-RU"/>
        </w:rPr>
        <w:t>Смысл в корне закрепляет буква. И это каждый раз заставляет ребёнка думать!</w:t>
      </w:r>
      <w:r w:rsidR="006B6535">
        <w:rPr>
          <w:rFonts w:ascii="Times New Roman" w:eastAsia="Times New Roman" w:hAnsi="Times New Roman" w:cs="Times New Roman"/>
          <w:sz w:val="24"/>
          <w:szCs w:val="24"/>
          <w:lang w:eastAsia="ru-RU"/>
        </w:rPr>
        <w:t xml:space="preserve"> При этом учитель обязательно должен помнить: изучая орфограмму в слове, мы в первую очередь расширяем словарный запас детей, т.е. знакомим учеников с многообразием слов на определённую орфограмму и обязательно включаем эти слова в речь детей.</w:t>
      </w:r>
    </w:p>
    <w:p w:rsidR="006B6535" w:rsidRPr="00695B1C" w:rsidRDefault="006B6535"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работе с предложением, начиная с первого  класса, в первую очередь находим грамматическую основу. Каким бы ни было задание (определить падежи, найти однородные члены, выделить обращение, обозначить обособленные члены предложения и т.п.), идём всегда одним путём: если дано предложение, значит</w:t>
      </w:r>
      <w:r w:rsidR="00DF6F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сначала находим грамматическую основу. Такая работа, безусловно,  поможет ребёнку легче справиться с поставленной задачей. Умение автоматически видеть в предложении грамматическую основу даёт детям возможность быстро воспринимать информацию в тексте, грамотно </w:t>
      </w:r>
      <w:r>
        <w:rPr>
          <w:rFonts w:ascii="Times New Roman" w:eastAsia="Times New Roman" w:hAnsi="Times New Roman" w:cs="Times New Roman"/>
          <w:sz w:val="24"/>
          <w:szCs w:val="24"/>
          <w:lang w:eastAsia="ru-RU"/>
        </w:rPr>
        <w:lastRenderedPageBreak/>
        <w:t>конструировать своё высказывание.</w:t>
      </w:r>
      <w:r w:rsidR="006B71DF">
        <w:rPr>
          <w:rFonts w:ascii="Times New Roman" w:eastAsia="Times New Roman" w:hAnsi="Times New Roman" w:cs="Times New Roman"/>
          <w:sz w:val="24"/>
          <w:szCs w:val="24"/>
          <w:lang w:eastAsia="ru-RU"/>
        </w:rPr>
        <w:t xml:space="preserve"> Более того, воспринимая грамматическую основу как опору высказанной мысли, ребёнок начинает осознавать, что в мире многие предметы построены на основе. Например, здание, в котором находимся, стоит на фундаменте.  Такие понятия, как товарищество, дружба, семья создаются на основе привязанности, уважения, любви. Что случится, если разделить основу таких построений? Ответ на этот вопрос объясняет, насколько важна основа как внутренний стержень  и почему нельзя </w:t>
      </w:r>
      <w:proofErr w:type="gramStart"/>
      <w:r w:rsidR="006B71DF">
        <w:rPr>
          <w:rFonts w:ascii="Times New Roman" w:eastAsia="Times New Roman" w:hAnsi="Times New Roman" w:cs="Times New Roman"/>
          <w:sz w:val="24"/>
          <w:szCs w:val="24"/>
          <w:lang w:eastAsia="ru-RU"/>
        </w:rPr>
        <w:t>разделить</w:t>
      </w:r>
      <w:proofErr w:type="gramEnd"/>
      <w:r w:rsidR="006B71DF">
        <w:rPr>
          <w:rFonts w:ascii="Times New Roman" w:eastAsia="Times New Roman" w:hAnsi="Times New Roman" w:cs="Times New Roman"/>
          <w:sz w:val="24"/>
          <w:szCs w:val="24"/>
          <w:lang w:eastAsia="ru-RU"/>
        </w:rPr>
        <w:t xml:space="preserve"> и основу предложения. Одновременно дети понимают тесную связь языковых правил с законами жизни.</w:t>
      </w:r>
    </w:p>
    <w:p w:rsidR="00BE2292" w:rsidRDefault="00D92084"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Практически на каждом уроке нужно уделять время работе с текстом. Обязательным элементом должно </w:t>
      </w:r>
      <w:r w:rsidR="00DF6F4F">
        <w:rPr>
          <w:rFonts w:ascii="Times New Roman" w:eastAsia="Times New Roman" w:hAnsi="Times New Roman" w:cs="Times New Roman"/>
          <w:sz w:val="24"/>
          <w:szCs w:val="24"/>
          <w:lang w:eastAsia="ru-RU"/>
        </w:rPr>
        <w:t xml:space="preserve">стать </w:t>
      </w:r>
      <w:r>
        <w:rPr>
          <w:rFonts w:ascii="Times New Roman" w:eastAsia="Times New Roman" w:hAnsi="Times New Roman" w:cs="Times New Roman"/>
          <w:sz w:val="24"/>
          <w:szCs w:val="24"/>
          <w:lang w:eastAsia="ru-RU"/>
        </w:rPr>
        <w:t xml:space="preserve">аудирование.  Детям необходимо слышать грамотную речь! Тексты для аудирования могут быть самыми разнообразными: в начальных классах ученикам нравятся короткие поучительные истории, притчи, в среднем звене можно подключить тексты публицистические, научно-популярные (например,  адаптировать для этой цели можно тексты, предназначенные </w:t>
      </w:r>
      <w:r w:rsidR="00DF6F4F">
        <w:rPr>
          <w:rFonts w:ascii="Times New Roman" w:eastAsia="Times New Roman" w:hAnsi="Times New Roman" w:cs="Times New Roman"/>
          <w:sz w:val="24"/>
          <w:szCs w:val="24"/>
          <w:lang w:eastAsia="ru-RU"/>
        </w:rPr>
        <w:t>для устного собеседования в 9 кл</w:t>
      </w:r>
      <w:r>
        <w:rPr>
          <w:rFonts w:ascii="Times New Roman" w:eastAsia="Times New Roman" w:hAnsi="Times New Roman" w:cs="Times New Roman"/>
          <w:sz w:val="24"/>
          <w:szCs w:val="24"/>
          <w:lang w:eastAsia="ru-RU"/>
        </w:rPr>
        <w:t xml:space="preserve">ассе). Таким </w:t>
      </w:r>
      <w:proofErr w:type="gramStart"/>
      <w:r>
        <w:rPr>
          <w:rFonts w:ascii="Times New Roman" w:eastAsia="Times New Roman" w:hAnsi="Times New Roman" w:cs="Times New Roman"/>
          <w:sz w:val="24"/>
          <w:szCs w:val="24"/>
          <w:lang w:eastAsia="ru-RU"/>
        </w:rPr>
        <w:t>образом</w:t>
      </w:r>
      <w:proofErr w:type="gramEnd"/>
      <w:r>
        <w:rPr>
          <w:rFonts w:ascii="Times New Roman" w:eastAsia="Times New Roman" w:hAnsi="Times New Roman" w:cs="Times New Roman"/>
          <w:sz w:val="24"/>
          <w:szCs w:val="24"/>
          <w:lang w:eastAsia="ru-RU"/>
        </w:rPr>
        <w:t xml:space="preserve"> мы расширяем кругозор учеников и реализуем важнейшую задачу – непрерывное воспитание детей на каждом уроке. Аудирование необходимо сочетать с пересказом текста, а это требует умения определять тему текста, основную мысль, найти микротемы. Ценным опытом для ученика становится пересказ текста у доски перед всем классом: ведь для этого надо чётко и достаточно громко говорить, построить свой текст логически и грамматически верно. </w:t>
      </w:r>
      <w:r w:rsidR="00BE2292">
        <w:rPr>
          <w:rFonts w:ascii="Times New Roman" w:eastAsia="Times New Roman" w:hAnsi="Times New Roman" w:cs="Times New Roman"/>
          <w:sz w:val="24"/>
          <w:szCs w:val="24"/>
          <w:lang w:eastAsia="ru-RU"/>
        </w:rPr>
        <w:t xml:space="preserve">И в этот момент ученика нужно хвалить, особенно хвалить тех, кто испытывает трудности при публичном выступлении, кто боится говорить. </w:t>
      </w:r>
    </w:p>
    <w:p w:rsidR="007D6DF7" w:rsidRDefault="00BE2292"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повседневных уроках русского языка надо обязательно учить детей говорить, учить слышать и слушать другого человека. С целью развития умения говорить обязательно воспроизведение наизусть не только стихотворных, но и прозаических текстов. Образцы правильной речи откладываются в памяти и в нужный м</w:t>
      </w:r>
      <w:r w:rsidR="00DF6F4F">
        <w:rPr>
          <w:rFonts w:ascii="Times New Roman" w:eastAsia="Times New Roman" w:hAnsi="Times New Roman" w:cs="Times New Roman"/>
          <w:sz w:val="24"/>
          <w:szCs w:val="24"/>
          <w:lang w:eastAsia="ru-RU"/>
        </w:rPr>
        <w:t xml:space="preserve">омент приходят на помощь </w:t>
      </w:r>
      <w:proofErr w:type="gramStart"/>
      <w:r w:rsidR="00DF6F4F">
        <w:rPr>
          <w:rFonts w:ascii="Times New Roman" w:eastAsia="Times New Roman" w:hAnsi="Times New Roman" w:cs="Times New Roman"/>
          <w:sz w:val="24"/>
          <w:szCs w:val="24"/>
          <w:lang w:eastAsia="ru-RU"/>
        </w:rPr>
        <w:t>говорящ</w:t>
      </w:r>
      <w:r>
        <w:rPr>
          <w:rFonts w:ascii="Times New Roman" w:eastAsia="Times New Roman" w:hAnsi="Times New Roman" w:cs="Times New Roman"/>
          <w:sz w:val="24"/>
          <w:szCs w:val="24"/>
          <w:lang w:eastAsia="ru-RU"/>
        </w:rPr>
        <w:t>ему</w:t>
      </w:r>
      <w:proofErr w:type="gramEnd"/>
      <w:r>
        <w:rPr>
          <w:rFonts w:ascii="Times New Roman" w:eastAsia="Times New Roman" w:hAnsi="Times New Roman" w:cs="Times New Roman"/>
          <w:sz w:val="24"/>
          <w:szCs w:val="24"/>
          <w:lang w:eastAsia="ru-RU"/>
        </w:rPr>
        <w:t>. Как правило, грамотно говорящий человек грамотно пишет. Из устной речи в письменную переходят точность выражения мысли, уместное использование средств выразительности, разнообразие грамматических форм.</w:t>
      </w:r>
    </w:p>
    <w:p w:rsidR="00BE2292" w:rsidRDefault="00BE2292"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 реализуется только в речи, поэтому развитие речи должно идти на каждом уроке. В первую очередь необходимо работать над обогащением лексического запаса детей. С этой целью в урок надо включать тематические тексты. </w:t>
      </w:r>
      <w:proofErr w:type="gramStart"/>
      <w:r>
        <w:rPr>
          <w:rFonts w:ascii="Times New Roman" w:eastAsia="Times New Roman" w:hAnsi="Times New Roman" w:cs="Times New Roman"/>
          <w:sz w:val="24"/>
          <w:szCs w:val="24"/>
          <w:lang w:eastAsia="ru-RU"/>
        </w:rPr>
        <w:t>Например,  тексты на тему «Театр», «Путешествия», «Спорт»,  «Магазин», «Школа» и т.д.</w:t>
      </w:r>
      <w:proofErr w:type="gramEnd"/>
      <w:r>
        <w:rPr>
          <w:rFonts w:ascii="Times New Roman" w:eastAsia="Times New Roman" w:hAnsi="Times New Roman" w:cs="Times New Roman"/>
          <w:sz w:val="24"/>
          <w:szCs w:val="24"/>
          <w:lang w:eastAsia="ru-RU"/>
        </w:rPr>
        <w:t xml:space="preserve"> </w:t>
      </w:r>
      <w:r w:rsidR="002C6086">
        <w:rPr>
          <w:rFonts w:ascii="Times New Roman" w:eastAsia="Times New Roman" w:hAnsi="Times New Roman" w:cs="Times New Roman"/>
          <w:sz w:val="24"/>
          <w:szCs w:val="24"/>
          <w:lang w:eastAsia="ru-RU"/>
        </w:rPr>
        <w:t xml:space="preserve"> Тематическое осознание новых слов важно соединить с личным творческим процессом. Это оставит заметный след в душе и сознании ученика. Мобилизация творческого потенциала – мощное средство развития человека. Когда дети понимают практическую целесообразность изученного материала, когда этот материал востребован в их творческом процессе, они именно овладевают языком. Всё освоенное через творчество</w:t>
      </w:r>
      <w:r w:rsidR="000A1009">
        <w:rPr>
          <w:rFonts w:ascii="Times New Roman" w:eastAsia="Times New Roman" w:hAnsi="Times New Roman" w:cs="Times New Roman"/>
          <w:sz w:val="24"/>
          <w:szCs w:val="24"/>
          <w:lang w:eastAsia="ru-RU"/>
        </w:rPr>
        <w:t xml:space="preserve"> становится частью личностного осознания действительности, а одновременно инструментом самовыражения.</w:t>
      </w:r>
    </w:p>
    <w:p w:rsidR="000A1009" w:rsidRDefault="000A1009"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Ещё один важный момент: на этапе формирования грамотности и речи надо работать на современных художественных текстах. Детям легче осваивать учебный материал на языке своего времени. Непонятность фразы из классического произведения (а бывает в учебниках так, что это произведение ещё не изучалось по программе) запутывает школьников, порой даже раздражает своей чуждостью. На уроках русского языка мы должны вести детей к классике! Завершённые фрагменты из произведений А.С Пушкина, М.Ю.Лермонтова, Н.В.Гоголя и других наших любимых писателей </w:t>
      </w:r>
      <w:r w:rsidR="00136024">
        <w:rPr>
          <w:rFonts w:ascii="Times New Roman" w:eastAsia="Times New Roman" w:hAnsi="Times New Roman" w:cs="Times New Roman"/>
          <w:sz w:val="24"/>
          <w:szCs w:val="24"/>
          <w:lang w:eastAsia="ru-RU"/>
        </w:rPr>
        <w:t xml:space="preserve">надо предлагать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детям для чтения и осмысления на этапе закрепления изученного материала на доступном уровне применительно к учебной задаче.</w:t>
      </w:r>
    </w:p>
    <w:p w:rsidR="000A1009" w:rsidRPr="007D6DF7" w:rsidRDefault="000A1009" w:rsidP="00727B9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формирование читательской грамотности </w:t>
      </w:r>
      <w:r w:rsidR="00136024">
        <w:rPr>
          <w:rFonts w:ascii="Times New Roman" w:eastAsia="Times New Roman" w:hAnsi="Times New Roman" w:cs="Times New Roman"/>
          <w:sz w:val="24"/>
          <w:szCs w:val="24"/>
          <w:lang w:eastAsia="ru-RU"/>
        </w:rPr>
        <w:t xml:space="preserve">у детей </w:t>
      </w:r>
      <w:r>
        <w:rPr>
          <w:rFonts w:ascii="Times New Roman" w:eastAsia="Times New Roman" w:hAnsi="Times New Roman" w:cs="Times New Roman"/>
          <w:sz w:val="24"/>
          <w:szCs w:val="24"/>
          <w:lang w:eastAsia="ru-RU"/>
        </w:rPr>
        <w:t xml:space="preserve">должно идти в гармоничном </w:t>
      </w:r>
      <w:r w:rsidR="00136024">
        <w:rPr>
          <w:rFonts w:ascii="Times New Roman" w:eastAsia="Times New Roman" w:hAnsi="Times New Roman" w:cs="Times New Roman"/>
          <w:sz w:val="24"/>
          <w:szCs w:val="24"/>
          <w:lang w:eastAsia="ru-RU"/>
        </w:rPr>
        <w:t>сочетании</w:t>
      </w:r>
      <w:r>
        <w:rPr>
          <w:rFonts w:ascii="Times New Roman" w:eastAsia="Times New Roman" w:hAnsi="Times New Roman" w:cs="Times New Roman"/>
          <w:sz w:val="24"/>
          <w:szCs w:val="24"/>
          <w:lang w:eastAsia="ru-RU"/>
        </w:rPr>
        <w:t xml:space="preserve"> с освоением</w:t>
      </w:r>
      <w:r w:rsidR="00323020">
        <w:rPr>
          <w:rFonts w:ascii="Times New Roman" w:eastAsia="Times New Roman" w:hAnsi="Times New Roman" w:cs="Times New Roman"/>
          <w:sz w:val="24"/>
          <w:szCs w:val="24"/>
          <w:lang w:eastAsia="ru-RU"/>
        </w:rPr>
        <w:t xml:space="preserve"> родного языка. Умение осмысленно воспринимать слово, предложение и те</w:t>
      </w:r>
      <w:proofErr w:type="gramStart"/>
      <w:r w:rsidR="00323020">
        <w:rPr>
          <w:rFonts w:ascii="Times New Roman" w:eastAsia="Times New Roman" w:hAnsi="Times New Roman" w:cs="Times New Roman"/>
          <w:sz w:val="24"/>
          <w:szCs w:val="24"/>
          <w:lang w:eastAsia="ru-RU"/>
        </w:rPr>
        <w:t>кст сп</w:t>
      </w:r>
      <w:proofErr w:type="gramEnd"/>
      <w:r w:rsidR="00323020">
        <w:rPr>
          <w:rFonts w:ascii="Times New Roman" w:eastAsia="Times New Roman" w:hAnsi="Times New Roman" w:cs="Times New Roman"/>
          <w:sz w:val="24"/>
          <w:szCs w:val="24"/>
          <w:lang w:eastAsia="ru-RU"/>
        </w:rPr>
        <w:t xml:space="preserve">особствует успешному обучению детей по всем предметам. Вовремя сформированная читательская грамотность даёт мощный стимул для самообразования человека. Ученик, способный понимать тексты научного, художественного и делового характера, </w:t>
      </w:r>
      <w:r w:rsidR="00136024">
        <w:rPr>
          <w:rFonts w:ascii="Times New Roman" w:eastAsia="Times New Roman" w:hAnsi="Times New Roman" w:cs="Times New Roman"/>
          <w:sz w:val="24"/>
          <w:szCs w:val="24"/>
          <w:lang w:eastAsia="ru-RU"/>
        </w:rPr>
        <w:t xml:space="preserve">умеющий </w:t>
      </w:r>
      <w:r w:rsidR="00323020">
        <w:rPr>
          <w:rFonts w:ascii="Times New Roman" w:eastAsia="Times New Roman" w:hAnsi="Times New Roman" w:cs="Times New Roman"/>
          <w:sz w:val="24"/>
          <w:szCs w:val="24"/>
          <w:lang w:eastAsia="ru-RU"/>
        </w:rPr>
        <w:t>определять основное содержание события текста, соотносить его  с собственным опытом, справляется с систематизацией полученной информации и на её основе строит собственные утверждения, составляет опорные конспекты, планы, видит проблемы и умеет решать их. Знания становятся прочными, потому что ученик их добыл сам. А это и есть основа подлинного образования.</w:t>
      </w:r>
    </w:p>
    <w:p w:rsidR="00C33323" w:rsidRPr="001978A8" w:rsidRDefault="00C33323" w:rsidP="00C3332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33323" w:rsidRPr="001978A8" w:rsidRDefault="003C4551" w:rsidP="008C37A9">
      <w:pPr>
        <w:jc w:val="both"/>
        <w:rPr>
          <w:rFonts w:ascii="Times New Roman" w:hAnsi="Times New Roman" w:cs="Times New Roman"/>
          <w:sz w:val="24"/>
          <w:szCs w:val="24"/>
        </w:rPr>
      </w:pPr>
      <w:r w:rsidRPr="001978A8">
        <w:rPr>
          <w:rFonts w:ascii="Times New Roman" w:hAnsi="Times New Roman" w:cs="Times New Roman"/>
          <w:sz w:val="24"/>
          <w:szCs w:val="24"/>
        </w:rPr>
        <w:t>Список литературы</w:t>
      </w:r>
      <w:r w:rsidR="008C37A9" w:rsidRPr="001978A8">
        <w:rPr>
          <w:rFonts w:ascii="Times New Roman" w:hAnsi="Times New Roman" w:cs="Times New Roman"/>
          <w:sz w:val="24"/>
          <w:szCs w:val="24"/>
        </w:rPr>
        <w:t>:</w:t>
      </w:r>
    </w:p>
    <w:p w:rsidR="008C37A9" w:rsidRPr="001978A8" w:rsidRDefault="008C37A9" w:rsidP="008C37A9">
      <w:pPr>
        <w:pStyle w:val="a5"/>
        <w:numPr>
          <w:ilvl w:val="0"/>
          <w:numId w:val="2"/>
        </w:numPr>
        <w:jc w:val="both"/>
        <w:rPr>
          <w:rFonts w:ascii="Times New Roman" w:hAnsi="Times New Roman" w:cs="Times New Roman"/>
          <w:sz w:val="24"/>
          <w:szCs w:val="24"/>
        </w:rPr>
      </w:pPr>
      <w:r w:rsidRPr="001978A8">
        <w:rPr>
          <w:rFonts w:ascii="Times New Roman" w:hAnsi="Times New Roman" w:cs="Times New Roman"/>
          <w:sz w:val="24"/>
          <w:szCs w:val="24"/>
        </w:rPr>
        <w:t>Амонашвили Ш.А. Вера и любовь. - М</w:t>
      </w:r>
      <w:r w:rsidR="003C4551" w:rsidRPr="001978A8">
        <w:rPr>
          <w:rFonts w:ascii="Times New Roman" w:hAnsi="Times New Roman" w:cs="Times New Roman"/>
          <w:sz w:val="24"/>
          <w:szCs w:val="24"/>
        </w:rPr>
        <w:t>осква</w:t>
      </w:r>
      <w:proofErr w:type="gramStart"/>
      <w:r w:rsidR="003C4551" w:rsidRPr="001978A8">
        <w:rPr>
          <w:rFonts w:ascii="Times New Roman" w:hAnsi="Times New Roman" w:cs="Times New Roman"/>
          <w:sz w:val="24"/>
          <w:szCs w:val="24"/>
        </w:rPr>
        <w:t xml:space="preserve"> :</w:t>
      </w:r>
      <w:proofErr w:type="gramEnd"/>
      <w:r w:rsidR="003C4551" w:rsidRPr="001978A8">
        <w:rPr>
          <w:rFonts w:ascii="Times New Roman" w:hAnsi="Times New Roman" w:cs="Times New Roman"/>
          <w:sz w:val="24"/>
          <w:szCs w:val="24"/>
        </w:rPr>
        <w:t xml:space="preserve"> ИД Ш. А. Амонашвили, 2009. - 310 с.</w:t>
      </w:r>
    </w:p>
    <w:p w:rsidR="008C37A9" w:rsidRPr="001978A8" w:rsidRDefault="003C4551" w:rsidP="008C37A9">
      <w:pPr>
        <w:pStyle w:val="a5"/>
        <w:numPr>
          <w:ilvl w:val="0"/>
          <w:numId w:val="2"/>
        </w:numPr>
        <w:jc w:val="both"/>
        <w:rPr>
          <w:rFonts w:ascii="Times New Roman" w:hAnsi="Times New Roman" w:cs="Times New Roman"/>
          <w:sz w:val="24"/>
          <w:szCs w:val="24"/>
        </w:rPr>
      </w:pPr>
      <w:r w:rsidRPr="001978A8">
        <w:rPr>
          <w:rFonts w:ascii="Times New Roman" w:hAnsi="Times New Roman" w:cs="Times New Roman"/>
          <w:sz w:val="24"/>
          <w:szCs w:val="24"/>
        </w:rPr>
        <w:t xml:space="preserve">Баранова И.В. </w:t>
      </w:r>
      <w:r w:rsidR="008C37A9" w:rsidRPr="001978A8">
        <w:rPr>
          <w:rFonts w:ascii="Times New Roman" w:hAnsi="Times New Roman" w:cs="Times New Roman"/>
          <w:sz w:val="24"/>
          <w:szCs w:val="24"/>
        </w:rPr>
        <w:t xml:space="preserve">Русский язык </w:t>
      </w:r>
      <w:r w:rsidRPr="001978A8">
        <w:rPr>
          <w:rFonts w:ascii="Times New Roman" w:hAnsi="Times New Roman" w:cs="Times New Roman"/>
          <w:sz w:val="24"/>
          <w:szCs w:val="24"/>
        </w:rPr>
        <w:t>как образовательная метасистема: к</w:t>
      </w:r>
      <w:r w:rsidR="008C37A9" w:rsidRPr="001978A8">
        <w:rPr>
          <w:rFonts w:ascii="Times New Roman" w:hAnsi="Times New Roman" w:cs="Times New Roman"/>
          <w:sz w:val="24"/>
          <w:szCs w:val="24"/>
        </w:rPr>
        <w:t>нига для учителя</w:t>
      </w:r>
      <w:r w:rsidRPr="001978A8">
        <w:rPr>
          <w:rFonts w:ascii="Times New Roman" w:hAnsi="Times New Roman" w:cs="Times New Roman"/>
          <w:sz w:val="24"/>
          <w:szCs w:val="24"/>
        </w:rPr>
        <w:t xml:space="preserve"> / И. В. Баранова, Д.М. Баранов. - Санкт-Петербург: Издательство</w:t>
      </w:r>
      <w:r w:rsidR="008C37A9" w:rsidRPr="001978A8">
        <w:rPr>
          <w:rFonts w:ascii="Times New Roman" w:hAnsi="Times New Roman" w:cs="Times New Roman"/>
          <w:sz w:val="24"/>
          <w:szCs w:val="24"/>
        </w:rPr>
        <w:t xml:space="preserve"> </w:t>
      </w:r>
      <w:proofErr w:type="gramStart"/>
      <w:r w:rsidR="008C37A9" w:rsidRPr="001978A8">
        <w:rPr>
          <w:rFonts w:ascii="Times New Roman" w:hAnsi="Times New Roman" w:cs="Times New Roman"/>
          <w:sz w:val="24"/>
          <w:szCs w:val="24"/>
        </w:rPr>
        <w:t>Политехн</w:t>
      </w:r>
      <w:r w:rsidRPr="001978A8">
        <w:rPr>
          <w:rFonts w:ascii="Times New Roman" w:hAnsi="Times New Roman" w:cs="Times New Roman"/>
          <w:sz w:val="24"/>
          <w:szCs w:val="24"/>
        </w:rPr>
        <w:t>ического</w:t>
      </w:r>
      <w:proofErr w:type="gramEnd"/>
      <w:r w:rsidRPr="001978A8">
        <w:rPr>
          <w:rFonts w:ascii="Times New Roman" w:hAnsi="Times New Roman" w:cs="Times New Roman"/>
          <w:sz w:val="24"/>
          <w:szCs w:val="24"/>
        </w:rPr>
        <w:t xml:space="preserve"> университета</w:t>
      </w:r>
      <w:r w:rsidR="008C37A9" w:rsidRPr="001978A8">
        <w:rPr>
          <w:rFonts w:ascii="Times New Roman" w:hAnsi="Times New Roman" w:cs="Times New Roman"/>
          <w:sz w:val="24"/>
          <w:szCs w:val="24"/>
        </w:rPr>
        <w:t>та, 2008.</w:t>
      </w:r>
      <w:r w:rsidRPr="001978A8">
        <w:rPr>
          <w:rFonts w:ascii="Times New Roman" w:hAnsi="Times New Roman" w:cs="Times New Roman"/>
          <w:sz w:val="24"/>
          <w:szCs w:val="24"/>
        </w:rPr>
        <w:t xml:space="preserve"> - 256 с.</w:t>
      </w:r>
    </w:p>
    <w:p w:rsidR="008C37A9" w:rsidRPr="001978A8" w:rsidRDefault="008C37A9" w:rsidP="008C37A9">
      <w:pPr>
        <w:pStyle w:val="a5"/>
        <w:numPr>
          <w:ilvl w:val="0"/>
          <w:numId w:val="2"/>
        </w:numPr>
        <w:jc w:val="both"/>
        <w:rPr>
          <w:rFonts w:ascii="Times New Roman" w:hAnsi="Times New Roman" w:cs="Times New Roman"/>
          <w:sz w:val="24"/>
          <w:szCs w:val="24"/>
        </w:rPr>
      </w:pPr>
      <w:r w:rsidRPr="001978A8">
        <w:rPr>
          <w:rFonts w:ascii="Times New Roman" w:hAnsi="Times New Roman" w:cs="Times New Roman"/>
          <w:sz w:val="24"/>
          <w:szCs w:val="24"/>
        </w:rPr>
        <w:t>Фёдоров</w:t>
      </w:r>
      <w:r w:rsidR="003C4551" w:rsidRPr="001978A8">
        <w:rPr>
          <w:rFonts w:ascii="Times New Roman" w:hAnsi="Times New Roman" w:cs="Times New Roman"/>
          <w:sz w:val="24"/>
          <w:szCs w:val="24"/>
        </w:rPr>
        <w:t xml:space="preserve"> Б.И. Наука обучать: учебное пособие для студентов / Б. И. Фёдоров, Л.М. Перминова.  -  Санкт-Петербург</w:t>
      </w:r>
      <w:r w:rsidRPr="001978A8">
        <w:rPr>
          <w:rFonts w:ascii="Times New Roman" w:hAnsi="Times New Roman" w:cs="Times New Roman"/>
          <w:sz w:val="24"/>
          <w:szCs w:val="24"/>
        </w:rPr>
        <w:t>: "СМИО Пресс", 2000.</w:t>
      </w:r>
      <w:r w:rsidR="003C4551" w:rsidRPr="001978A8">
        <w:rPr>
          <w:rFonts w:ascii="Times New Roman" w:hAnsi="Times New Roman" w:cs="Times New Roman"/>
          <w:sz w:val="24"/>
          <w:szCs w:val="24"/>
        </w:rPr>
        <w:t xml:space="preserve"> - 288 с.</w:t>
      </w:r>
    </w:p>
    <w:p w:rsidR="008C37A9" w:rsidRPr="001978A8" w:rsidRDefault="008C37A9" w:rsidP="008C37A9">
      <w:pPr>
        <w:jc w:val="both"/>
        <w:rPr>
          <w:sz w:val="24"/>
          <w:szCs w:val="24"/>
        </w:rPr>
      </w:pPr>
    </w:p>
    <w:sectPr w:rsidR="008C37A9" w:rsidRPr="001978A8" w:rsidSect="00955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7B9E"/>
    <w:multiLevelType w:val="multilevel"/>
    <w:tmpl w:val="4454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2322C"/>
    <w:multiLevelType w:val="hybridMultilevel"/>
    <w:tmpl w:val="23921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3323"/>
    <w:rsid w:val="000A1009"/>
    <w:rsid w:val="00123093"/>
    <w:rsid w:val="00136024"/>
    <w:rsid w:val="001978A8"/>
    <w:rsid w:val="002C6086"/>
    <w:rsid w:val="002F2905"/>
    <w:rsid w:val="00323020"/>
    <w:rsid w:val="003C4551"/>
    <w:rsid w:val="00593B18"/>
    <w:rsid w:val="00666858"/>
    <w:rsid w:val="00695B1C"/>
    <w:rsid w:val="006B6535"/>
    <w:rsid w:val="006B71DF"/>
    <w:rsid w:val="00727B93"/>
    <w:rsid w:val="007D6DF7"/>
    <w:rsid w:val="00800249"/>
    <w:rsid w:val="008C37A9"/>
    <w:rsid w:val="009205CC"/>
    <w:rsid w:val="00955265"/>
    <w:rsid w:val="00A270BE"/>
    <w:rsid w:val="00A67289"/>
    <w:rsid w:val="00A730D4"/>
    <w:rsid w:val="00BE2292"/>
    <w:rsid w:val="00C33323"/>
    <w:rsid w:val="00CA008B"/>
    <w:rsid w:val="00D92084"/>
    <w:rsid w:val="00DC77EA"/>
    <w:rsid w:val="00DF6F4F"/>
    <w:rsid w:val="00E8361B"/>
    <w:rsid w:val="00FA24FF"/>
    <w:rsid w:val="00FE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323"/>
    <w:rPr>
      <w:color w:val="0000FF"/>
      <w:u w:val="single"/>
    </w:rPr>
  </w:style>
  <w:style w:type="paragraph" w:styleId="a4">
    <w:name w:val="Normal (Web)"/>
    <w:basedOn w:val="a"/>
    <w:uiPriority w:val="99"/>
    <w:semiHidden/>
    <w:unhideWhenUsed/>
    <w:rsid w:val="00C33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C3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8F042-73C9-466E-896B-BF206A20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15</cp:revision>
  <dcterms:created xsi:type="dcterms:W3CDTF">2022-10-31T12:30:00Z</dcterms:created>
  <dcterms:modified xsi:type="dcterms:W3CDTF">2023-01-12T10:28:00Z</dcterms:modified>
</cp:coreProperties>
</file>